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6" w:rsidRDefault="00865BA6" w:rsidP="00887076">
      <w:pPr>
        <w:spacing w:after="120"/>
        <w:jc w:val="center"/>
        <w:rPr>
          <w:rFonts w:ascii="Calibri" w:hAnsi="Calibri" w:cs="Calibri"/>
          <w:b/>
          <w:sz w:val="28"/>
        </w:rPr>
      </w:pPr>
      <w:r w:rsidRPr="00D42C97">
        <w:rPr>
          <w:rFonts w:ascii="Calibri" w:hAnsi="Calibri" w:cs="Calibri"/>
          <w:b/>
          <w:sz w:val="28"/>
        </w:rPr>
        <w:t>Scheda</w:t>
      </w:r>
      <w:r w:rsidR="003367B2">
        <w:rPr>
          <w:rFonts w:ascii="Calibri" w:hAnsi="Calibri" w:cs="Calibri"/>
          <w:b/>
          <w:sz w:val="28"/>
        </w:rPr>
        <w:t xml:space="preserve"> di</w:t>
      </w:r>
      <w:r w:rsidRPr="00D42C97">
        <w:rPr>
          <w:rFonts w:ascii="Calibri" w:hAnsi="Calibri" w:cs="Calibri"/>
          <w:b/>
          <w:sz w:val="28"/>
        </w:rPr>
        <w:t xml:space="preserve"> Iscrizione</w:t>
      </w:r>
      <w:r w:rsidR="00BF70AA">
        <w:rPr>
          <w:rFonts w:ascii="Calibri" w:hAnsi="Calibri" w:cs="Calibri"/>
          <w:b/>
          <w:sz w:val="28"/>
        </w:rPr>
        <w:t xml:space="preserve"> </w:t>
      </w:r>
    </w:p>
    <w:p w:rsidR="008C0F51" w:rsidRDefault="008C0F51" w:rsidP="008C0F51">
      <w:pPr>
        <w:spacing w:after="120" w:line="360" w:lineRule="exact"/>
        <w:jc w:val="center"/>
        <w:rPr>
          <w:rFonts w:ascii="Calibri" w:hAnsi="Calibri" w:cs="Calibri"/>
          <w:b/>
          <w:sz w:val="28"/>
        </w:rPr>
      </w:pPr>
      <w:bookmarkStart w:id="0" w:name="OLE_LINK8"/>
      <w:bookmarkStart w:id="1" w:name="OLE_LINK7"/>
      <w:bookmarkStart w:id="2" w:name="OLE_LINK6"/>
      <w:r>
        <w:rPr>
          <w:rFonts w:ascii="Calibri" w:hAnsi="Calibri" w:cs="Calibri"/>
          <w:b/>
          <w:sz w:val="28"/>
        </w:rPr>
        <w:t>IRAN 10-20 marzo 2019</w:t>
      </w:r>
    </w:p>
    <w:p w:rsidR="00282877" w:rsidRDefault="00282877" w:rsidP="00282877">
      <w:pPr>
        <w:spacing w:before="40" w:line="240" w:lineRule="exact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t xml:space="preserve">Compilare a computer la scheda e inviarla </w:t>
      </w:r>
      <w:r w:rsidR="0072297E">
        <w:rPr>
          <w:rFonts w:asciiTheme="minorHAnsi" w:hAnsiTheme="minorHAnsi" w:cstheme="minorHAnsi"/>
          <w:sz w:val="22"/>
          <w:szCs w:val="22"/>
        </w:rPr>
        <w:t xml:space="preserve">firmata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hyperlink r:id="rId7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:rsidR="00282877" w:rsidRDefault="0072297E" w:rsidP="00282877">
      <w:pPr>
        <w:spacing w:before="40"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poi </w:t>
      </w:r>
      <w:r w:rsidR="00282877">
        <w:rPr>
          <w:rFonts w:asciiTheme="minorHAnsi" w:hAnsiTheme="minorHAnsi" w:cstheme="minorHAnsi"/>
          <w:color w:val="FF0000"/>
          <w:sz w:val="22"/>
          <w:szCs w:val="22"/>
          <w:u w:val="single"/>
        </w:rPr>
        <w:t>copia bonifico della caparra</w:t>
      </w:r>
      <w:r w:rsidR="0028287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82877">
        <w:rPr>
          <w:rFonts w:asciiTheme="minorHAnsi" w:hAnsiTheme="minorHAnsi" w:cstheme="minorHAnsi"/>
          <w:sz w:val="22"/>
          <w:szCs w:val="22"/>
        </w:rPr>
        <w:t xml:space="preserve">e </w:t>
      </w:r>
      <w:r w:rsidR="00282877">
        <w:rPr>
          <w:rFonts w:asciiTheme="minorHAnsi" w:hAnsiTheme="minorHAnsi" w:cstheme="minorHAnsi"/>
          <w:color w:val="FF0000"/>
          <w:sz w:val="22"/>
          <w:szCs w:val="22"/>
        </w:rPr>
        <w:t xml:space="preserve">scansione della </w:t>
      </w:r>
      <w:r w:rsidR="00282877">
        <w:rPr>
          <w:rFonts w:asciiTheme="minorHAnsi" w:hAnsiTheme="minorHAnsi" w:cstheme="minorHAnsi"/>
          <w:color w:val="FF0000"/>
          <w:sz w:val="22"/>
          <w:szCs w:val="22"/>
          <w:u w:val="single"/>
        </w:rPr>
        <w:t>prima pagina del passaporto</w:t>
      </w:r>
      <w:r w:rsidR="0028287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82877">
        <w:rPr>
          <w:rFonts w:asciiTheme="minorHAnsi" w:hAnsiTheme="minorHAnsi" w:cstheme="minorHAnsi"/>
          <w:sz w:val="22"/>
          <w:szCs w:val="22"/>
        </w:rPr>
        <w:t>(quella con foto e dati).</w:t>
      </w:r>
    </w:p>
    <w:p w:rsidR="00BE5329" w:rsidRPr="000E7CC2" w:rsidRDefault="00282877" w:rsidP="00282877">
      <w:pPr>
        <w:spacing w:before="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Cs w:val="22"/>
        </w:rPr>
        <w:t>NB: se il documento non è disponibile al momento dell’iscrizione, può essere fornito in seguito.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bookmarkEnd w:id="0"/>
      <w:bookmarkEnd w:id="1"/>
      <w:bookmarkEnd w:id="2"/>
    </w:p>
    <w:tbl>
      <w:tblPr>
        <w:tblpPr w:leftFromText="141" w:rightFromText="141" w:vertAnchor="page" w:horzAnchor="margin" w:tblpY="246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264"/>
        <w:gridCol w:w="4357"/>
      </w:tblGrid>
      <w:tr w:rsidR="00623ED9" w:rsidRPr="005D13E1" w:rsidTr="00623ED9">
        <w:trPr>
          <w:trHeight w:val="419"/>
        </w:trPr>
        <w:tc>
          <w:tcPr>
            <w:tcW w:w="4603" w:type="dxa"/>
            <w:shd w:val="clear" w:color="auto" w:fill="auto"/>
            <w:vAlign w:val="center"/>
          </w:tcPr>
          <w:p w:rsidR="00623ED9" w:rsidRPr="00445D1A" w:rsidRDefault="00623ED9" w:rsidP="00623ED9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CODICE FISCALE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445D1A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COGNOME (come da passaporto)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445D1A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 xml:space="preserve">NOME (come da passaporto -  </w:t>
            </w:r>
            <w:r w:rsidRPr="00445D1A">
              <w:rPr>
                <w:rFonts w:ascii="Calibri" w:hAnsi="Calibri" w:cs="Calibri"/>
              </w:rPr>
              <w:t>anche doppi/tripli)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67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SESSO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DATA DI NASCITA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D13E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           </w:t>
            </w:r>
            <w:r w:rsidRPr="006272A5">
              <w:rPr>
                <w:rFonts w:ascii="Calibri" w:hAnsi="Calibri" w:cs="Calibri"/>
              </w:rPr>
              <w:t>(in cifre – es: 09.06.19</w:t>
            </w:r>
            <w:r>
              <w:rPr>
                <w:rFonts w:ascii="Calibri" w:hAnsi="Calibri" w:cs="Calibri"/>
              </w:rPr>
              <w:t>6</w:t>
            </w:r>
            <w:r w:rsidRPr="006272A5">
              <w:rPr>
                <w:rFonts w:ascii="Calibri" w:hAnsi="Calibri" w:cs="Calibri"/>
              </w:rPr>
              <w:t>0)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CITTA’</w:t>
            </w:r>
            <w:r w:rsidRPr="005D13E1">
              <w:rPr>
                <w:rFonts w:ascii="Calibri" w:hAnsi="Calibri" w:cs="Calibri"/>
                <w:b/>
              </w:rPr>
              <w:t xml:space="preserve"> DI NASCITA</w:t>
            </w:r>
            <w:r>
              <w:rPr>
                <w:rFonts w:ascii="Calibri" w:hAnsi="Calibri" w:cs="Calibri"/>
                <w:b/>
              </w:rPr>
              <w:t xml:space="preserve"> e PROV.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PASSAPORTO N°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0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DATA</w:t>
            </w:r>
            <w:r>
              <w:rPr>
                <w:rFonts w:ascii="Calibri" w:hAnsi="Calibri" w:cs="Calibri"/>
                <w:b/>
              </w:rPr>
              <w:t xml:space="preserve"> DI EMISSIONE         </w:t>
            </w:r>
            <w:r w:rsidRPr="006272A5">
              <w:rPr>
                <w:rFonts w:ascii="Calibri" w:hAnsi="Calibri" w:cs="Calibri"/>
              </w:rPr>
              <w:t>(in cifre – es: 09.06.</w:t>
            </w:r>
            <w:r>
              <w:rPr>
                <w:rFonts w:ascii="Calibri" w:hAnsi="Calibri" w:cs="Calibri"/>
              </w:rPr>
              <w:t>2015)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DI SCADENZA          </w:t>
            </w:r>
            <w:r w:rsidRPr="006272A5">
              <w:rPr>
                <w:rFonts w:ascii="Calibri" w:hAnsi="Calibri" w:cs="Calibri"/>
              </w:rPr>
              <w:t>(in cifre – es: 0</w:t>
            </w:r>
            <w:r>
              <w:rPr>
                <w:rFonts w:ascii="Calibri" w:hAnsi="Calibri" w:cs="Calibri"/>
              </w:rPr>
              <w:t>8</w:t>
            </w:r>
            <w:r w:rsidRPr="006272A5">
              <w:rPr>
                <w:rFonts w:ascii="Calibri" w:hAnsi="Calibri" w:cs="Calibri"/>
              </w:rPr>
              <w:t>.06.</w:t>
            </w:r>
            <w:r>
              <w:rPr>
                <w:rFonts w:ascii="Calibri" w:hAnsi="Calibri" w:cs="Calibri"/>
              </w:rPr>
              <w:t>2025)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CITTADINANZA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NAZIONALITA’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RESIDEN</w:t>
            </w:r>
            <w:r>
              <w:rPr>
                <w:rFonts w:ascii="Calibri" w:hAnsi="Calibri" w:cs="Calibri"/>
                <w:b/>
              </w:rPr>
              <w:t>ZA - specificare: Via, Piazza, ecc.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57"/>
        </w:trPr>
        <w:tc>
          <w:tcPr>
            <w:tcW w:w="4603" w:type="dxa"/>
            <w:shd w:val="clear" w:color="auto" w:fill="auto"/>
            <w:vAlign w:val="center"/>
          </w:tcPr>
          <w:p w:rsidR="00623ED9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C.A.P.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CITTA’   e   PROV.                                   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18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TELEFONO CELLULARE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18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TELEFONO ABITAZIONE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INDIRIZZO E-MAIL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 xml:space="preserve">PROFESSIONE 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5D13E1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7A96">
              <w:rPr>
                <w:rFonts w:ascii="Calibri" w:hAnsi="Calibri" w:cs="Calibri"/>
                <w:b/>
              </w:rPr>
              <w:t>NOME DEL PADRE (per visto Iraniano)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937F88" w:rsidRDefault="0072297E" w:rsidP="00623ED9">
            <w:pPr>
              <w:spacing w:line="220" w:lineRule="exact"/>
              <w:jc w:val="left"/>
              <w:rPr>
                <w:rFonts w:ascii="Calibri" w:hAnsi="Calibri" w:cs="Calibri"/>
                <w:b/>
                <w:szCs w:val="20"/>
              </w:rPr>
            </w:pPr>
            <w:r w:rsidRPr="00937F88">
              <w:rPr>
                <w:rFonts w:ascii="Calibri" w:hAnsi="Calibri" w:cs="Calibri"/>
                <w:b/>
                <w:szCs w:val="20"/>
              </w:rPr>
              <w:t>SE</w:t>
            </w:r>
            <w:r w:rsidR="00937F88" w:rsidRPr="00937F88">
              <w:rPr>
                <w:rStyle w:val="Collegamentoipertestuale"/>
                <w:rFonts w:asciiTheme="minorHAnsi" w:hAnsiTheme="minorHAnsi" w:cstheme="minorHAnsi"/>
                <w:b/>
                <w:bCs/>
                <w:i/>
                <w:iCs/>
                <w:color w:val="auto"/>
                <w:szCs w:val="20"/>
                <w:u w:val="none"/>
                <w:shd w:val="clear" w:color="auto" w:fill="FFFFFF"/>
              </w:rPr>
              <w:t xml:space="preserve"> </w:t>
            </w:r>
            <w:r w:rsidR="00937F88" w:rsidRPr="00937F88">
              <w:rPr>
                <w:rStyle w:val="Enfasicorsivo"/>
                <w:rFonts w:asciiTheme="minorHAnsi" w:hAnsiTheme="minorHAnsi" w:cstheme="minorHAnsi"/>
                <w:b/>
                <w:bCs/>
                <w:i w:val="0"/>
                <w:iCs w:val="0"/>
                <w:szCs w:val="20"/>
                <w:shd w:val="clear" w:color="auto" w:fill="FFFFFF"/>
              </w:rPr>
              <w:t>È</w:t>
            </w:r>
            <w:r w:rsidR="00937F88" w:rsidRPr="00937F88">
              <w:rPr>
                <w:rFonts w:cs="Arial"/>
                <w:szCs w:val="20"/>
                <w:shd w:val="clear" w:color="auto" w:fill="FFFFFF"/>
              </w:rPr>
              <w:t> </w:t>
            </w:r>
            <w:r w:rsidRPr="00937F88">
              <w:rPr>
                <w:rFonts w:ascii="Calibri" w:hAnsi="Calibri" w:cs="Calibri"/>
                <w:b/>
                <w:szCs w:val="20"/>
              </w:rPr>
              <w:t xml:space="preserve"> GIA’ STATO IN IRAN </w:t>
            </w:r>
            <w:r w:rsidR="00623ED9" w:rsidRPr="00937F88">
              <w:rPr>
                <w:rFonts w:ascii="Calibri" w:hAnsi="Calibri" w:cs="Calibri"/>
                <w:b/>
                <w:szCs w:val="20"/>
              </w:rPr>
              <w:t>SEGNALARE:</w:t>
            </w:r>
          </w:p>
          <w:p w:rsidR="00623ED9" w:rsidRDefault="00623ED9" w:rsidP="00623ED9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937F88">
              <w:rPr>
                <w:rFonts w:ascii="Calibri" w:hAnsi="Calibri" w:cs="Calibri"/>
                <w:b/>
                <w:szCs w:val="20"/>
              </w:rPr>
              <w:t>ANNO e Luoghi visitati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Pr="003760CB" w:rsidRDefault="00623ED9" w:rsidP="00623ED9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ED9" w:rsidRPr="005D13E1" w:rsidTr="00623ED9">
        <w:trPr>
          <w:trHeight w:val="371"/>
        </w:trPr>
        <w:tc>
          <w:tcPr>
            <w:tcW w:w="4603" w:type="dxa"/>
            <w:shd w:val="clear" w:color="auto" w:fill="auto"/>
            <w:vAlign w:val="center"/>
          </w:tcPr>
          <w:p w:rsidR="00623ED9" w:rsidRPr="00445D1A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 LUOGO </w:t>
            </w:r>
            <w:r w:rsidRPr="00445D1A">
              <w:rPr>
                <w:rFonts w:ascii="Calibri" w:hAnsi="Calibri" w:cs="Calibri"/>
                <w:b/>
              </w:rPr>
              <w:t>LAVORO</w:t>
            </w:r>
            <w:r>
              <w:rPr>
                <w:rFonts w:ascii="Calibri" w:hAnsi="Calibri" w:cs="Calibri"/>
                <w:b/>
              </w:rPr>
              <w:t>/SCUOLA</w:t>
            </w:r>
            <w:r w:rsidRPr="00445D1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e </w:t>
            </w:r>
            <w:r w:rsidRPr="00445D1A">
              <w:rPr>
                <w:rFonts w:ascii="Calibri" w:hAnsi="Calibri" w:cs="Calibri"/>
                <w:b/>
              </w:rPr>
              <w:t xml:space="preserve">INDIRIZZO </w:t>
            </w:r>
          </w:p>
          <w:p w:rsidR="00623ED9" w:rsidRPr="00445D1A" w:rsidRDefault="00623ED9" w:rsidP="00623ED9">
            <w:pPr>
              <w:spacing w:line="160" w:lineRule="exact"/>
              <w:jc w:val="left"/>
              <w:rPr>
                <w:rFonts w:ascii="Calibri" w:hAnsi="Calibri" w:cs="Calibri"/>
                <w:sz w:val="18"/>
              </w:rPr>
            </w:pPr>
          </w:p>
          <w:p w:rsidR="00623ED9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N° TEL.  LUOGO DI LAVORO</w:t>
            </w:r>
            <w:r>
              <w:rPr>
                <w:rFonts w:ascii="Calibri" w:hAnsi="Calibri" w:cs="Calibri"/>
                <w:b/>
              </w:rPr>
              <w:t>/SCUOLA</w:t>
            </w:r>
          </w:p>
          <w:p w:rsidR="00623ED9" w:rsidRPr="00623ED9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623ED9">
              <w:rPr>
                <w:rFonts w:ascii="Calibri" w:hAnsi="Calibri" w:cs="Calibri"/>
                <w:b/>
                <w:color w:val="FF0000"/>
              </w:rPr>
              <w:t xml:space="preserve">Obbligatori per </w:t>
            </w:r>
            <w:r>
              <w:rPr>
                <w:rFonts w:ascii="Calibri" w:hAnsi="Calibri" w:cs="Calibri"/>
                <w:b/>
                <w:color w:val="FF0000"/>
              </w:rPr>
              <w:t>l’ottenimento del</w:t>
            </w:r>
            <w:r w:rsidRPr="00623ED9">
              <w:rPr>
                <w:rFonts w:ascii="Calibri" w:hAnsi="Calibri" w:cs="Calibri"/>
                <w:b/>
                <w:color w:val="FF0000"/>
              </w:rPr>
              <w:t xml:space="preserve"> visto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:rsidR="00623ED9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623ED9" w:rsidRPr="003760CB" w:rsidRDefault="00623ED9" w:rsidP="00623ED9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623ED9" w:rsidRPr="005D13E1" w:rsidTr="00623ED9">
        <w:trPr>
          <w:trHeight w:val="2895"/>
        </w:trPr>
        <w:tc>
          <w:tcPr>
            <w:tcW w:w="5867" w:type="dxa"/>
            <w:gridSpan w:val="2"/>
            <w:shd w:val="clear" w:color="auto" w:fill="auto"/>
            <w:vAlign w:val="center"/>
          </w:tcPr>
          <w:p w:rsidR="00623ED9" w:rsidRPr="00AF673B" w:rsidRDefault="00623ED9" w:rsidP="00623ED9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Camera scelta - Barrare sistemazione:   </w:t>
            </w:r>
          </w:p>
          <w:p w:rsidR="00623ED9" w:rsidRPr="00AF673B" w:rsidRDefault="00623ED9" w:rsidP="00623ED9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ED9" w:rsidRPr="00AF673B" w:rsidRDefault="00623ED9" w:rsidP="00623ED9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Singola    </w:t>
            </w:r>
          </w:p>
          <w:p w:rsidR="00623ED9" w:rsidRPr="00AF673B" w:rsidRDefault="00623ED9" w:rsidP="00623ED9">
            <w:pPr>
              <w:spacing w:line="4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ED9" w:rsidRPr="00AF673B" w:rsidRDefault="00623ED9" w:rsidP="00623ED9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23ED9" w:rsidRPr="00AF673B" w:rsidRDefault="00623ED9" w:rsidP="00623ED9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ED9" w:rsidRPr="00AF673B" w:rsidRDefault="00623ED9" w:rsidP="00623ED9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Doppia /con altra persona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623ED9" w:rsidRPr="00AF673B" w:rsidRDefault="00623ED9" w:rsidP="00623ED9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3ED9" w:rsidRPr="00AF673B" w:rsidRDefault="00623ED9" w:rsidP="00623ED9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non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fosse possibile l’abbinamento, </w:t>
            </w:r>
          </w:p>
          <w:p w:rsidR="00623ED9" w:rsidRPr="00AF673B" w:rsidRDefault="00623ED9" w:rsidP="00623ED9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 versata l’intera quota in singola)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23ED9" w:rsidRPr="00AF673B" w:rsidRDefault="00623ED9" w:rsidP="00623ED9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623ED9" w:rsidRDefault="00623ED9" w:rsidP="00623ED9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ED9" w:rsidRPr="00AF673B" w:rsidRDefault="00623ED9" w:rsidP="00623ED9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Matrim. e/o doppia con coniuge </w:t>
            </w:r>
          </w:p>
          <w:p w:rsidR="00623ED9" w:rsidRPr="00AF673B" w:rsidRDefault="00623ED9" w:rsidP="00623ED9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(indicare nome):</w:t>
            </w:r>
          </w:p>
          <w:p w:rsidR="00623ED9" w:rsidRPr="00AF673B" w:rsidRDefault="00623ED9" w:rsidP="00623ED9">
            <w:pPr>
              <w:tabs>
                <w:tab w:val="left" w:pos="4178"/>
              </w:tabs>
              <w:spacing w:line="38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….………………………………………………</w:t>
            </w:r>
          </w:p>
          <w:p w:rsidR="00623ED9" w:rsidRPr="00AF673B" w:rsidRDefault="00623ED9" w:rsidP="00623ED9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(non tutti gli alberghi dispongono </w:t>
            </w:r>
          </w:p>
          <w:p w:rsidR="00623ED9" w:rsidRPr="00AF673B" w:rsidRDefault="00623ED9" w:rsidP="00623ED9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di letti matrimoniali!)</w:t>
            </w:r>
          </w:p>
          <w:p w:rsidR="00623ED9" w:rsidRPr="00AF673B" w:rsidRDefault="00623ED9" w:rsidP="00623ED9">
            <w:pPr>
              <w:tabs>
                <w:tab w:val="left" w:pos="4178"/>
              </w:tabs>
              <w:spacing w:before="60" w:line="14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ED9" w:rsidRPr="00AF673B" w:rsidRDefault="00623ED9" w:rsidP="00623ED9">
            <w:pPr>
              <w:tabs>
                <w:tab w:val="left" w:pos="4178"/>
              </w:tabs>
              <w:spacing w:before="6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Tripla - con altre persone</w:t>
            </w:r>
          </w:p>
          <w:p w:rsidR="00623ED9" w:rsidRPr="00AF673B" w:rsidRDefault="00623ED9" w:rsidP="00623ED9">
            <w:pPr>
              <w:tabs>
                <w:tab w:val="left" w:pos="4178"/>
              </w:tabs>
              <w:spacing w:before="60" w:line="320" w:lineRule="exact"/>
              <w:ind w:right="-19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623ED9" w:rsidRPr="00AF673B" w:rsidRDefault="00623ED9" w:rsidP="00623ED9">
            <w:pPr>
              <w:tabs>
                <w:tab w:val="left" w:pos="4178"/>
              </w:tabs>
              <w:spacing w:line="3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623ED9" w:rsidRPr="001C0725" w:rsidRDefault="00623ED9" w:rsidP="00623ED9">
            <w:pPr>
              <w:tabs>
                <w:tab w:val="left" w:pos="4178"/>
              </w:tabs>
              <w:spacing w:after="160" w:line="320" w:lineRule="exact"/>
              <w:ind w:right="-195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C0725">
              <w:rPr>
                <w:rFonts w:asciiTheme="minorHAnsi" w:hAnsiTheme="minorHAnsi" w:cstheme="minorHAnsi"/>
                <w:szCs w:val="20"/>
              </w:rPr>
              <w:t>(se disponibile – altrimenti in doppia e singola)</w:t>
            </w:r>
          </w:p>
        </w:tc>
      </w:tr>
    </w:tbl>
    <w:p w:rsidR="000E7CC2" w:rsidRDefault="00BE5329" w:rsidP="00AB2F39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before="120" w:beforeAutospacing="0" w:after="0" w:afterAutospacing="0" w:line="220" w:lineRule="exact"/>
        <w:ind w:left="142" w:right="142"/>
        <w:rPr>
          <w:rFonts w:ascii="Calibri" w:hAnsi="Calibri" w:cs="Calibri"/>
          <w:sz w:val="22"/>
          <w:szCs w:val="22"/>
        </w:rPr>
      </w:pPr>
      <w:r w:rsidRPr="00AA2C05">
        <w:rPr>
          <w:rFonts w:ascii="Calibri" w:hAnsi="Calibri" w:cs="Calibri"/>
          <w:sz w:val="22"/>
          <w:szCs w:val="22"/>
        </w:rPr>
        <w:t xml:space="preserve">Se il cliente </w:t>
      </w:r>
      <w:r w:rsidRPr="00AA2C05">
        <w:rPr>
          <w:rFonts w:ascii="Calibri" w:hAnsi="Calibri" w:cs="Calibri"/>
          <w:b/>
          <w:sz w:val="22"/>
          <w:szCs w:val="22"/>
        </w:rPr>
        <w:t>necessitasse di Fattura deve richiederla subito, all’atto dell’iscrizione</w:t>
      </w:r>
      <w:r w:rsidRPr="00AA2C05">
        <w:rPr>
          <w:rFonts w:ascii="Calibri" w:hAnsi="Calibri" w:cs="Calibri"/>
          <w:sz w:val="22"/>
          <w:szCs w:val="22"/>
        </w:rPr>
        <w:t xml:space="preserve">, specificando nella mail di </w:t>
      </w:r>
      <w:r w:rsidRPr="00AA2C05">
        <w:rPr>
          <w:rFonts w:ascii="Calibri" w:hAnsi="Calibri" w:cs="Calibri"/>
          <w:sz w:val="22"/>
          <w:szCs w:val="22"/>
          <w:u w:val="single"/>
        </w:rPr>
        <w:t>accompagnamento della scheda</w:t>
      </w:r>
      <w:r w:rsidRPr="00AA2C05">
        <w:rPr>
          <w:rFonts w:ascii="Calibri" w:hAnsi="Calibri" w:cs="Calibri"/>
          <w:sz w:val="22"/>
          <w:szCs w:val="22"/>
        </w:rPr>
        <w:t xml:space="preserve">: </w:t>
      </w:r>
    </w:p>
    <w:p w:rsidR="00BE5329" w:rsidRPr="00AA2C05" w:rsidRDefault="00BE5329" w:rsidP="00AB2F39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before="120" w:beforeAutospacing="0" w:after="0" w:afterAutospacing="0" w:line="220" w:lineRule="exact"/>
        <w:ind w:left="142" w:right="142"/>
        <w:rPr>
          <w:rFonts w:ascii="Calibri" w:hAnsi="Calibri" w:cs="Calibri"/>
          <w:b/>
          <w:sz w:val="22"/>
          <w:szCs w:val="22"/>
        </w:rPr>
      </w:pPr>
      <w:r w:rsidRPr="00AA2C05">
        <w:rPr>
          <w:rFonts w:ascii="Calibri" w:hAnsi="Calibri" w:cs="Calibri"/>
          <w:sz w:val="22"/>
          <w:szCs w:val="22"/>
        </w:rPr>
        <w:t>Partita IVA o C.F.,</w:t>
      </w:r>
      <w:r w:rsidR="0072297E">
        <w:rPr>
          <w:rFonts w:ascii="Calibri" w:hAnsi="Calibri" w:cs="Calibri"/>
          <w:sz w:val="22"/>
          <w:szCs w:val="22"/>
        </w:rPr>
        <w:t xml:space="preserve"> intestazione esatta, indirizzo</w:t>
      </w:r>
      <w:r w:rsidRPr="00AA2C05">
        <w:rPr>
          <w:rFonts w:ascii="Calibri" w:hAnsi="Calibri" w:cs="Calibri"/>
          <w:sz w:val="22"/>
          <w:szCs w:val="22"/>
        </w:rPr>
        <w:t xml:space="preserve"> e il nominativo delle persone interessate.</w:t>
      </w:r>
    </w:p>
    <w:p w:rsidR="00246351" w:rsidRDefault="00246351" w:rsidP="00112020">
      <w:pPr>
        <w:spacing w:before="8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Data: ………/…………/…………</w:t>
      </w:r>
      <w:r>
        <w:rPr>
          <w:rFonts w:ascii="Calibri" w:hAnsi="Calibri" w:cs="Calibri"/>
          <w:sz w:val="24"/>
        </w:rPr>
        <w:tab/>
        <w:t xml:space="preserve">     </w:t>
      </w:r>
      <w:r>
        <w:rPr>
          <w:rFonts w:ascii="Calibri" w:hAnsi="Calibri" w:cs="Calibri"/>
          <w:sz w:val="24"/>
        </w:rPr>
        <w:tab/>
      </w:r>
      <w:r w:rsidR="005348BB">
        <w:rPr>
          <w:rFonts w:ascii="Calibri" w:hAnsi="Calibri" w:cs="Calibri"/>
          <w:sz w:val="24"/>
        </w:rPr>
        <w:tab/>
      </w:r>
      <w:r w:rsidR="005348BB">
        <w:rPr>
          <w:rFonts w:ascii="Calibri" w:hAnsi="Calibri" w:cs="Calibri"/>
          <w:sz w:val="24"/>
        </w:rPr>
        <w:tab/>
      </w:r>
      <w:r w:rsidR="005348BB">
        <w:rPr>
          <w:rFonts w:ascii="Calibri" w:hAnsi="Calibri" w:cs="Calibri"/>
          <w:sz w:val="24"/>
        </w:rPr>
        <w:tab/>
      </w:r>
      <w:r w:rsidR="005348BB">
        <w:rPr>
          <w:rFonts w:ascii="Calibri" w:hAnsi="Calibri" w:cs="Calibri"/>
          <w:sz w:val="24"/>
        </w:rPr>
        <w:tab/>
        <w:t>Firma</w:t>
      </w:r>
      <w:r>
        <w:rPr>
          <w:rFonts w:ascii="Calibri" w:hAnsi="Calibri" w:cs="Calibri"/>
          <w:sz w:val="24"/>
        </w:rPr>
        <w:t xml:space="preserve">   ………………………</w:t>
      </w:r>
    </w:p>
    <w:p w:rsidR="001C44C0" w:rsidRDefault="00887076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</w:t>
      </w:r>
      <w:r w:rsidR="001C44C0" w:rsidRPr="00274C0C">
        <w:rPr>
          <w:rFonts w:ascii="Calibri" w:hAnsi="Calibri" w:cs="Calibri"/>
          <w:sz w:val="16"/>
          <w:szCs w:val="16"/>
        </w:rPr>
        <w:t>Pag. 1         -    segue          ./.</w:t>
      </w:r>
    </w:p>
    <w:p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:rsidR="004E4A5D" w:rsidRPr="00AA2C05" w:rsidRDefault="00865BA6" w:rsidP="00F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Calibri" w:hAnsi="Calibri" w:cs="Calibri"/>
          <w:b/>
          <w:sz w:val="26"/>
          <w:szCs w:val="26"/>
        </w:rPr>
      </w:pPr>
      <w:r w:rsidRPr="00AA2C05">
        <w:rPr>
          <w:rFonts w:ascii="Calibri" w:hAnsi="Calibri" w:cs="Calibri"/>
          <w:b/>
          <w:sz w:val="26"/>
          <w:szCs w:val="26"/>
        </w:rPr>
        <w:t>Document</w:t>
      </w:r>
      <w:r w:rsidR="00AA2C05">
        <w:rPr>
          <w:rFonts w:ascii="Calibri" w:hAnsi="Calibri" w:cs="Calibri"/>
          <w:b/>
          <w:sz w:val="26"/>
          <w:szCs w:val="26"/>
        </w:rPr>
        <w:t>i necessari</w:t>
      </w:r>
      <w:r w:rsidRPr="00AA2C05">
        <w:rPr>
          <w:rFonts w:ascii="Calibri" w:hAnsi="Calibri" w:cs="Calibri"/>
          <w:b/>
          <w:sz w:val="26"/>
          <w:szCs w:val="26"/>
        </w:rPr>
        <w:t xml:space="preserve"> per l’espatrio</w:t>
      </w:r>
      <w:r w:rsidR="00112020">
        <w:rPr>
          <w:rFonts w:ascii="Calibri" w:hAnsi="Calibri" w:cs="Calibri"/>
          <w:b/>
          <w:sz w:val="26"/>
          <w:szCs w:val="26"/>
        </w:rPr>
        <w:t xml:space="preserve"> </w:t>
      </w:r>
    </w:p>
    <w:p w:rsidR="00A83F0C" w:rsidRDefault="00A83F0C" w:rsidP="00A83F0C">
      <w:pPr>
        <w:spacing w:line="220" w:lineRule="exact"/>
        <w:ind w:right="169"/>
        <w:rPr>
          <w:rFonts w:ascii="Calibri" w:hAnsi="Calibri" w:cs="Calibri"/>
          <w:b/>
          <w:sz w:val="22"/>
          <w:szCs w:val="22"/>
        </w:rPr>
      </w:pPr>
    </w:p>
    <w:p w:rsidR="00A83F0C" w:rsidRPr="00937F88" w:rsidRDefault="00A83F0C" w:rsidP="00937F88">
      <w:pPr>
        <w:spacing w:line="220" w:lineRule="exact"/>
        <w:ind w:right="708"/>
        <w:rPr>
          <w:rFonts w:asciiTheme="minorHAnsi" w:hAnsiTheme="minorHAnsi" w:cstheme="minorHAnsi"/>
          <w:sz w:val="22"/>
          <w:szCs w:val="22"/>
        </w:rPr>
      </w:pPr>
      <w:r w:rsidRPr="00CA079D">
        <w:rPr>
          <w:rFonts w:ascii="Calibri" w:hAnsi="Calibri" w:cs="Calibri"/>
          <w:b/>
          <w:sz w:val="22"/>
          <w:szCs w:val="22"/>
        </w:rPr>
        <w:t>• Passaporto originale firmato</w:t>
      </w:r>
      <w:r w:rsidRPr="00CA079D">
        <w:rPr>
          <w:rFonts w:ascii="Calibri" w:hAnsi="Calibri" w:cs="Calibri"/>
          <w:sz w:val="22"/>
          <w:szCs w:val="22"/>
        </w:rPr>
        <w:t xml:space="preserve"> (</w:t>
      </w:r>
      <w:r w:rsidRPr="00CA079D">
        <w:rPr>
          <w:rFonts w:ascii="Calibri" w:hAnsi="Calibri" w:cs="Calibri"/>
          <w:sz w:val="22"/>
          <w:szCs w:val="22"/>
          <w:u w:val="single"/>
        </w:rPr>
        <w:t>ottimo stato di conservazione)</w:t>
      </w:r>
      <w:r w:rsidRPr="00CA079D">
        <w:rPr>
          <w:rFonts w:ascii="Calibri" w:hAnsi="Calibri" w:cs="Calibri"/>
          <w:sz w:val="22"/>
          <w:szCs w:val="22"/>
        </w:rPr>
        <w:t xml:space="preserve">, </w:t>
      </w:r>
      <w:r w:rsidR="00937F88">
        <w:rPr>
          <w:rFonts w:asciiTheme="minorHAnsi" w:hAnsiTheme="minorHAnsi" w:cstheme="minorHAnsi"/>
          <w:sz w:val="22"/>
          <w:szCs w:val="22"/>
        </w:rPr>
        <w:t>- validità residua di</w:t>
      </w:r>
      <w:r w:rsidR="00937F88" w:rsidRPr="00AF673B">
        <w:rPr>
          <w:rFonts w:asciiTheme="minorHAnsi" w:hAnsiTheme="minorHAnsi" w:cstheme="minorHAnsi"/>
          <w:sz w:val="22"/>
          <w:szCs w:val="22"/>
        </w:rPr>
        <w:t xml:space="preserve"> </w:t>
      </w:r>
      <w:r w:rsidR="00937F88" w:rsidRPr="00AF673B">
        <w:rPr>
          <w:rFonts w:asciiTheme="minorHAnsi" w:hAnsiTheme="minorHAnsi" w:cstheme="minorHAnsi"/>
          <w:b/>
          <w:sz w:val="22"/>
          <w:szCs w:val="22"/>
        </w:rPr>
        <w:t>6 mesi dopo</w:t>
      </w:r>
      <w:r w:rsidR="00937F88" w:rsidRPr="00AF673B">
        <w:rPr>
          <w:rFonts w:asciiTheme="minorHAnsi" w:hAnsiTheme="minorHAnsi" w:cstheme="minorHAnsi"/>
          <w:sz w:val="22"/>
          <w:szCs w:val="22"/>
        </w:rPr>
        <w:t xml:space="preserve"> la fi</w:t>
      </w:r>
      <w:r w:rsidR="00937F88">
        <w:rPr>
          <w:rFonts w:asciiTheme="minorHAnsi" w:hAnsiTheme="minorHAnsi" w:cstheme="minorHAnsi"/>
          <w:sz w:val="22"/>
          <w:szCs w:val="22"/>
        </w:rPr>
        <w:t xml:space="preserve">ne viaggio, con almeno 2 pagine libere  </w:t>
      </w:r>
      <w:r w:rsidR="00937F88">
        <w:rPr>
          <w:rFonts w:ascii="Calibri" w:hAnsi="Calibri" w:cs="Calibri"/>
          <w:b/>
          <w:sz w:val="22"/>
          <w:szCs w:val="22"/>
        </w:rPr>
        <w:t xml:space="preserve"> -  </w:t>
      </w:r>
      <w:r w:rsidR="00112020">
        <w:rPr>
          <w:rFonts w:ascii="Calibri" w:hAnsi="Calibri" w:cs="Calibri"/>
          <w:b/>
          <w:sz w:val="22"/>
          <w:szCs w:val="22"/>
        </w:rPr>
        <w:t xml:space="preserve"> </w:t>
      </w:r>
      <w:r w:rsidR="00112020" w:rsidRPr="00112020">
        <w:rPr>
          <w:rFonts w:ascii="Calibri" w:hAnsi="Calibri" w:cs="Calibri"/>
          <w:b/>
          <w:color w:val="FF0000"/>
          <w:sz w:val="22"/>
          <w:szCs w:val="22"/>
        </w:rPr>
        <w:t>senza timbri di ISRAELE</w:t>
      </w:r>
      <w:r w:rsidR="0011202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112020" w:rsidRPr="00A33B47" w:rsidRDefault="00112020" w:rsidP="00A33B47">
      <w:pPr>
        <w:spacing w:line="160" w:lineRule="exact"/>
        <w:ind w:right="170"/>
        <w:rPr>
          <w:rFonts w:ascii="Calibri" w:hAnsi="Calibri" w:cs="Calibri"/>
          <w:sz w:val="16"/>
          <w:szCs w:val="16"/>
        </w:rPr>
      </w:pPr>
    </w:p>
    <w:p w:rsidR="00112020" w:rsidRDefault="00112020" w:rsidP="00112020">
      <w:pPr>
        <w:spacing w:line="240" w:lineRule="exact"/>
        <w:ind w:right="-113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•</w:t>
      </w:r>
      <w:r w:rsidR="00937F8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>Per l’ingress</w:t>
      </w:r>
      <w:r w:rsidR="005348BB">
        <w:rPr>
          <w:rFonts w:ascii="Calibri" w:hAnsi="Calibri" w:cs="Calibri"/>
          <w:b/>
          <w:color w:val="FF0000"/>
          <w:sz w:val="22"/>
          <w:szCs w:val="22"/>
        </w:rPr>
        <w:t>o in IRAN è necessario il visto</w:t>
      </w:r>
      <w:r>
        <w:rPr>
          <w:rFonts w:ascii="Calibri" w:hAnsi="Calibri" w:cs="Calibri"/>
          <w:b/>
          <w:color w:val="FF0000"/>
          <w:sz w:val="22"/>
          <w:szCs w:val="22"/>
        </w:rPr>
        <w:t>. Informeremo gli iscritt</w:t>
      </w:r>
      <w:r w:rsidR="005348BB">
        <w:rPr>
          <w:rFonts w:ascii="Calibri" w:hAnsi="Calibri" w:cs="Calibri"/>
          <w:b/>
          <w:color w:val="FF0000"/>
          <w:sz w:val="22"/>
          <w:szCs w:val="22"/>
        </w:rPr>
        <w:t xml:space="preserve">i circa le procedure da seguire per l’ottenimento. </w:t>
      </w:r>
    </w:p>
    <w:p w:rsidR="00112020" w:rsidRPr="00A33B47" w:rsidRDefault="00112020" w:rsidP="00A33B47">
      <w:pPr>
        <w:spacing w:line="160" w:lineRule="exact"/>
        <w:ind w:right="-113"/>
        <w:rPr>
          <w:rFonts w:ascii="Calibri" w:hAnsi="Calibri" w:cs="Calibri"/>
          <w:b/>
          <w:color w:val="FF0000"/>
          <w:sz w:val="16"/>
          <w:szCs w:val="16"/>
        </w:rPr>
      </w:pPr>
    </w:p>
    <w:p w:rsidR="00A83F0C" w:rsidRDefault="00A83F0C" w:rsidP="00A83F0C">
      <w:pPr>
        <w:spacing w:line="220" w:lineRule="exact"/>
        <w:ind w:right="169"/>
        <w:rPr>
          <w:rFonts w:ascii="Calibri" w:hAnsi="Calibri" w:cs="Calibri"/>
          <w:b/>
          <w:sz w:val="22"/>
          <w:szCs w:val="22"/>
        </w:rPr>
      </w:pPr>
      <w:r w:rsidRPr="00CA079D">
        <w:rPr>
          <w:rFonts w:ascii="Calibri" w:hAnsi="Calibri" w:cs="Calibri"/>
          <w:b/>
          <w:sz w:val="22"/>
          <w:szCs w:val="22"/>
        </w:rPr>
        <w:t>Il titolare è responsabile dell’assoluta esattezza dei dati</w:t>
      </w:r>
      <w:r w:rsidRPr="00CA079D">
        <w:rPr>
          <w:rFonts w:ascii="Calibri" w:hAnsi="Calibri" w:cs="Calibri"/>
          <w:sz w:val="22"/>
          <w:szCs w:val="22"/>
        </w:rPr>
        <w:t xml:space="preserve"> contenuti</w:t>
      </w:r>
      <w:r>
        <w:rPr>
          <w:rFonts w:ascii="Calibri" w:hAnsi="Calibri" w:cs="Calibri"/>
          <w:sz w:val="22"/>
          <w:szCs w:val="22"/>
        </w:rPr>
        <w:t xml:space="preserve"> e comunicati.</w:t>
      </w:r>
    </w:p>
    <w:p w:rsidR="00A83F0C" w:rsidRPr="00CA079D" w:rsidRDefault="00A83F0C" w:rsidP="00A83F0C">
      <w:pPr>
        <w:spacing w:line="220" w:lineRule="exact"/>
        <w:ind w:right="1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Cognome, N</w:t>
      </w:r>
      <w:r w:rsidRPr="00CA079D">
        <w:rPr>
          <w:rFonts w:ascii="Calibri" w:hAnsi="Calibri" w:cs="Calibri"/>
          <w:sz w:val="22"/>
          <w:szCs w:val="22"/>
        </w:rPr>
        <w:t>om</w:t>
      </w:r>
      <w:r>
        <w:rPr>
          <w:rFonts w:ascii="Calibri" w:hAnsi="Calibri" w:cs="Calibri"/>
          <w:sz w:val="22"/>
          <w:szCs w:val="22"/>
        </w:rPr>
        <w:t>e</w:t>
      </w:r>
      <w:r w:rsidRPr="00CA079D">
        <w:rPr>
          <w:rFonts w:ascii="Calibri" w:hAnsi="Calibri" w:cs="Calibri"/>
          <w:sz w:val="22"/>
          <w:szCs w:val="22"/>
        </w:rPr>
        <w:t xml:space="preserve"> (anche doppi e tripli), dati anagrafici, cittadinanza, nazionalità, ecc.       </w:t>
      </w:r>
    </w:p>
    <w:p w:rsidR="00A83F0C" w:rsidRDefault="00A83F0C" w:rsidP="00A83F0C">
      <w:pPr>
        <w:spacing w:line="200" w:lineRule="exact"/>
        <w:ind w:right="-113"/>
        <w:rPr>
          <w:rFonts w:ascii="Calibri" w:hAnsi="Calibri" w:cs="Calibri"/>
          <w:sz w:val="22"/>
          <w:szCs w:val="22"/>
        </w:rPr>
      </w:pPr>
    </w:p>
    <w:p w:rsidR="00A83F0C" w:rsidRPr="00CA079D" w:rsidRDefault="00A83F0C" w:rsidP="00A83F0C">
      <w:pPr>
        <w:spacing w:line="220" w:lineRule="exact"/>
        <w:ind w:right="-113"/>
        <w:rPr>
          <w:rFonts w:ascii="Calibri" w:hAnsi="Calibri" w:cs="Calibri"/>
          <w:sz w:val="22"/>
          <w:szCs w:val="22"/>
        </w:rPr>
      </w:pPr>
      <w:r w:rsidRPr="00CA079D">
        <w:rPr>
          <w:rFonts w:ascii="Calibri" w:hAnsi="Calibri" w:cs="Calibri"/>
          <w:sz w:val="22"/>
          <w:szCs w:val="22"/>
        </w:rPr>
        <w:t>In caso di mancata partenza per dati errati dichiarati nella presente scheda d’iscrizione o per documenti non in regola</w:t>
      </w:r>
      <w:r>
        <w:rPr>
          <w:rFonts w:ascii="Calibri" w:hAnsi="Calibri" w:cs="Calibri"/>
          <w:sz w:val="22"/>
          <w:szCs w:val="22"/>
        </w:rPr>
        <w:t>, sgualciti</w:t>
      </w:r>
      <w:r w:rsidRPr="00CA079D">
        <w:rPr>
          <w:rFonts w:ascii="Calibri" w:hAnsi="Calibri" w:cs="Calibri"/>
          <w:sz w:val="22"/>
          <w:szCs w:val="22"/>
        </w:rPr>
        <w:t xml:space="preserve"> o scaduti, </w:t>
      </w:r>
      <w:r w:rsidRPr="00CA079D">
        <w:rPr>
          <w:rFonts w:ascii="Calibri" w:hAnsi="Calibri" w:cs="Calibri"/>
          <w:b/>
          <w:sz w:val="22"/>
          <w:szCs w:val="22"/>
        </w:rPr>
        <w:t>nessun rimborso è dovuto da parte dell’agenzia</w:t>
      </w:r>
      <w:r w:rsidRPr="00CA079D">
        <w:rPr>
          <w:rFonts w:ascii="Calibri" w:hAnsi="Calibri" w:cs="Calibri"/>
          <w:sz w:val="22"/>
          <w:szCs w:val="22"/>
        </w:rPr>
        <w:t>.</w:t>
      </w:r>
    </w:p>
    <w:p w:rsidR="00286F2C" w:rsidRDefault="00286F2C" w:rsidP="00AA2C05">
      <w:pPr>
        <w:spacing w:line="180" w:lineRule="exact"/>
        <w:ind w:right="-113"/>
        <w:rPr>
          <w:rFonts w:ascii="Calibri" w:hAnsi="Calibri" w:cs="Calibri"/>
          <w:b/>
          <w:color w:val="FF0000"/>
          <w:szCs w:val="20"/>
        </w:rPr>
      </w:pPr>
    </w:p>
    <w:p w:rsidR="00937F88" w:rsidRDefault="00937F88" w:rsidP="00937F88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 w:line="200" w:lineRule="exact"/>
        <w:ind w:right="27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Penalità per ritiro e assicurazione</w:t>
      </w:r>
    </w:p>
    <w:p w:rsidR="00937F88" w:rsidRDefault="00937F88" w:rsidP="00937F88">
      <w:pPr>
        <w:spacing w:line="180" w:lineRule="exact"/>
        <w:ind w:right="28"/>
        <w:rPr>
          <w:rFonts w:asciiTheme="minorHAnsi" w:hAnsiTheme="minorHAnsi" w:cstheme="minorHAnsi"/>
          <w:color w:val="000000"/>
          <w:sz w:val="24"/>
        </w:rPr>
      </w:pPr>
    </w:p>
    <w:p w:rsidR="00937F88" w:rsidRDefault="00937F88" w:rsidP="00937F88">
      <w:pPr>
        <w:spacing w:after="40" w:line="220" w:lineRule="exact"/>
        <w:ind w:right="56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caso di ritiro dal viaggio prima della partenza, saranno applicate le seguenti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penalità</w:t>
      </w:r>
    </w:p>
    <w:p w:rsidR="00937F88" w:rsidRDefault="00937F88" w:rsidP="00937F88">
      <w:pPr>
        <w:spacing w:after="40" w:line="220" w:lineRule="exact"/>
        <w:ind w:right="56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(le % vanno calcolate</w:t>
      </w:r>
      <w:r>
        <w:rPr>
          <w:rFonts w:asciiTheme="minorHAnsi" w:hAnsiTheme="minorHAnsi" w:cstheme="minorHAnsi"/>
          <w:sz w:val="22"/>
          <w:szCs w:val="22"/>
        </w:rPr>
        <w:t xml:space="preserve"> sul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COSTO TOTALE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viaggio specificato nel programma)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37F88" w:rsidRDefault="00937F88" w:rsidP="00937F88">
      <w:pPr>
        <w:spacing w:line="80" w:lineRule="exact"/>
        <w:ind w:right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937F88" w:rsidRDefault="00937F88" w:rsidP="00937F88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10%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dall’invio scheda iscrizione a 45 gg. lavorativi (sabato escluso) prima della partenza  </w:t>
      </w:r>
    </w:p>
    <w:p w:rsidR="00937F88" w:rsidRDefault="00937F88" w:rsidP="00937F88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30%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44 a 30 gg. lavorativi (sabato escluso) prima della partenza  </w:t>
      </w:r>
    </w:p>
    <w:p w:rsidR="00937F88" w:rsidRDefault="00937F88" w:rsidP="00937F88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50%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29 a 20 gg. lavorativi (sabato escluso) prima della partenza  </w:t>
      </w:r>
    </w:p>
    <w:p w:rsidR="00937F88" w:rsidRDefault="00937F88" w:rsidP="00937F88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75%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da 19 a 15 gg. lavorativi (sabato escluso) prima della partenza</w:t>
      </w:r>
    </w:p>
    <w:p w:rsidR="00937F88" w:rsidRDefault="00937F88" w:rsidP="00937F88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100%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14 gg. lavorativi (sabato escluso) fino alla partenza  </w:t>
      </w:r>
    </w:p>
    <w:p w:rsidR="00937F88" w:rsidRDefault="00937F88" w:rsidP="00937F88">
      <w:pPr>
        <w:tabs>
          <w:tab w:val="left" w:pos="567"/>
        </w:tabs>
        <w:spacing w:line="18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937F88" w:rsidRPr="00D33AF2" w:rsidRDefault="00937F88" w:rsidP="00937F88">
      <w:pPr>
        <w:numPr>
          <w:ilvl w:val="0"/>
          <w:numId w:val="1"/>
        </w:numPr>
        <w:tabs>
          <w:tab w:val="left" w:pos="284"/>
        </w:tabs>
        <w:spacing w:line="220" w:lineRule="exact"/>
        <w:ind w:right="566"/>
        <w:rPr>
          <w:rFonts w:asciiTheme="minorHAnsi" w:hAnsiTheme="minorHAnsi" w:cstheme="minorHAnsi"/>
          <w:szCs w:val="20"/>
        </w:rPr>
      </w:pPr>
      <w:r w:rsidRPr="00D33AF2">
        <w:rPr>
          <w:rFonts w:asciiTheme="minorHAnsi" w:hAnsiTheme="minorHAnsi" w:cstheme="minorHAnsi"/>
          <w:szCs w:val="20"/>
        </w:rPr>
        <w:t xml:space="preserve">Tali penalità sono coperte da </w:t>
      </w:r>
      <w:r w:rsidRPr="00D33AF2">
        <w:rPr>
          <w:rFonts w:asciiTheme="minorHAnsi" w:hAnsiTheme="minorHAnsi" w:cstheme="minorHAnsi"/>
          <w:color w:val="000000"/>
          <w:szCs w:val="20"/>
        </w:rPr>
        <w:t xml:space="preserve">ASSICURAZIONE - salvo franchigia - per annullamento del viaggio, </w:t>
      </w:r>
      <w:r w:rsidRPr="00D33AF2">
        <w:rPr>
          <w:rFonts w:asciiTheme="minorHAnsi" w:hAnsiTheme="minorHAnsi" w:cstheme="minorHAnsi"/>
          <w:b/>
          <w:color w:val="000000"/>
          <w:szCs w:val="20"/>
        </w:rPr>
        <w:t>esclusivamente</w:t>
      </w:r>
      <w:r w:rsidRPr="00D33AF2">
        <w:rPr>
          <w:rFonts w:asciiTheme="minorHAnsi" w:hAnsiTheme="minorHAnsi" w:cstheme="minorHAnsi"/>
          <w:color w:val="000000"/>
          <w:szCs w:val="20"/>
        </w:rPr>
        <w:t xml:space="preserve"> secondo le clausole indicate nella Polizza AXA ASSISTANCE (vedi punto C) consultabile e scaricabile al link: </w:t>
      </w:r>
    </w:p>
    <w:p w:rsidR="00937F88" w:rsidRPr="00D33AF2" w:rsidRDefault="00937F88" w:rsidP="00937F88">
      <w:pPr>
        <w:numPr>
          <w:ilvl w:val="0"/>
          <w:numId w:val="1"/>
        </w:numPr>
        <w:tabs>
          <w:tab w:val="left" w:pos="284"/>
        </w:tabs>
        <w:spacing w:line="220" w:lineRule="exact"/>
        <w:ind w:right="566"/>
        <w:rPr>
          <w:rStyle w:val="Collegamentoipertestuale"/>
          <w:rFonts w:asciiTheme="minorHAnsi" w:hAnsiTheme="minorHAnsi" w:cstheme="minorHAnsi"/>
          <w:color w:val="auto"/>
          <w:szCs w:val="20"/>
          <w:u w:val="none"/>
        </w:rPr>
      </w:pPr>
      <w:r w:rsidRPr="00D33AF2">
        <w:rPr>
          <w:rFonts w:asciiTheme="minorHAnsi" w:hAnsiTheme="minorHAnsi" w:cstheme="minorHAnsi"/>
          <w:szCs w:val="20"/>
        </w:rPr>
        <w:t xml:space="preserve"> </w:t>
      </w:r>
      <w:hyperlink r:id="rId8" w:history="1">
        <w:r w:rsidRPr="00D33AF2">
          <w:rPr>
            <w:rStyle w:val="Collegamentoipertestuale"/>
            <w:rFonts w:asciiTheme="minorHAnsi" w:hAnsiTheme="minorHAnsi" w:cstheme="minorHAnsi"/>
            <w:szCs w:val="20"/>
          </w:rPr>
          <w:t>http://www.russiacristiana.org/itinerari/condizioni-generali-e-assicurazione/</w:t>
        </w:r>
      </w:hyperlink>
    </w:p>
    <w:p w:rsidR="00937F88" w:rsidRPr="004D3158" w:rsidRDefault="00937F88" w:rsidP="00937F88">
      <w:pPr>
        <w:numPr>
          <w:ilvl w:val="0"/>
          <w:numId w:val="1"/>
        </w:numPr>
        <w:tabs>
          <w:tab w:val="left" w:pos="284"/>
        </w:tabs>
        <w:spacing w:line="180" w:lineRule="exact"/>
        <w:ind w:right="567"/>
        <w:rPr>
          <w:rFonts w:asciiTheme="minorHAnsi" w:hAnsiTheme="minorHAnsi" w:cstheme="minorHAnsi"/>
          <w:sz w:val="22"/>
          <w:szCs w:val="22"/>
        </w:rPr>
      </w:pPr>
    </w:p>
    <w:p w:rsidR="00937F88" w:rsidRPr="004D3158" w:rsidRDefault="00937F88" w:rsidP="00937F88">
      <w:pPr>
        <w:pStyle w:val="Paragrafoelenco"/>
        <w:numPr>
          <w:ilvl w:val="0"/>
          <w:numId w:val="1"/>
        </w:numPr>
        <w:spacing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N.B.: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L’Assicurazione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NON copre penalità dovute al ritiro del partecipante dal viaggio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per motivi non documentati o per annullamento del viaggio, da parte dell’Agenzia, dovuto a calamità naturali, eventi socio-politici, attentati o previsione di guerre.</w:t>
      </w:r>
    </w:p>
    <w:p w:rsidR="00937F88" w:rsidRDefault="00937F88" w:rsidP="00937F88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caso di ritiro prima della partenza, vi preghiamo di avvisarci immediatamente per mail: </w:t>
      </w:r>
    </w:p>
    <w:p w:rsidR="00937F88" w:rsidRDefault="008C0F51" w:rsidP="00937F88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937F88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rcsegr@russiacristiana.org</w:t>
        </w:r>
      </w:hyperlink>
      <w:r w:rsidR="00937F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937F88">
        <w:rPr>
          <w:rFonts w:asciiTheme="minorHAnsi" w:hAnsiTheme="minorHAnsi" w:cstheme="minorHAnsi"/>
          <w:color w:val="000000"/>
          <w:sz w:val="22"/>
          <w:szCs w:val="22"/>
        </w:rPr>
        <w:t>e  telefonare allo 035/294021</w:t>
      </w:r>
      <w:r w:rsidR="00937F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37F88">
        <w:rPr>
          <w:rFonts w:asciiTheme="minorHAnsi" w:hAnsiTheme="minorHAnsi" w:cstheme="minorHAnsi"/>
          <w:color w:val="000000"/>
          <w:sz w:val="22"/>
          <w:szCs w:val="22"/>
        </w:rPr>
        <w:t>e di seguire le indicazioni che vi verranno date.</w:t>
      </w:r>
      <w:r w:rsidR="00937F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37F88">
        <w:rPr>
          <w:rFonts w:asciiTheme="minorHAnsi" w:hAnsiTheme="minorHAnsi" w:cstheme="minorHAnsi"/>
          <w:color w:val="000000"/>
          <w:sz w:val="22"/>
          <w:szCs w:val="22"/>
        </w:rPr>
        <w:t>In particolare, chi si dovesse ritirare per malattia (non si rimborsano ritiri per malattie precedenti all’iscrizione al viaggio) oltre ad avvisarci tempestivamente, dovrà produrre il certificato medico.</w:t>
      </w:r>
    </w:p>
    <w:p w:rsidR="00937F88" w:rsidRDefault="00937F88" w:rsidP="00937F88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937F88" w:rsidRPr="0079305C" w:rsidRDefault="00937F88" w:rsidP="00937F88">
      <w:pPr>
        <w:pStyle w:val="NormaleWeb"/>
        <w:spacing w:before="0" w:beforeAutospacing="0" w:after="0" w:afterAutospacing="0" w:line="12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937F88" w:rsidRPr="00AF673B" w:rsidRDefault="00937F88" w:rsidP="00937F88">
      <w:pPr>
        <w:pStyle w:val="Normale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 w:line="200" w:lineRule="exact"/>
        <w:ind w:left="1276" w:right="2125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Privacy</w:t>
      </w:r>
    </w:p>
    <w:p w:rsidR="00937F88" w:rsidRPr="00AF673B" w:rsidRDefault="00937F88" w:rsidP="00937F88">
      <w:pPr>
        <w:pStyle w:val="NormaleWeb"/>
        <w:spacing w:before="0" w:beforeAutospacing="0" w:after="0" w:afterAutospacing="0" w:line="160" w:lineRule="exact"/>
        <w:ind w:right="566"/>
        <w:jc w:val="both"/>
        <w:rPr>
          <w:rFonts w:asciiTheme="minorHAnsi" w:hAnsiTheme="minorHAnsi" w:cstheme="minorHAnsi"/>
          <w:sz w:val="22"/>
          <w:szCs w:val="22"/>
        </w:rPr>
      </w:pPr>
    </w:p>
    <w:p w:rsidR="00937F88" w:rsidRPr="00DB709E" w:rsidRDefault="00937F88" w:rsidP="00937F88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305C">
        <w:rPr>
          <w:rFonts w:asciiTheme="minorHAnsi" w:hAnsiTheme="minorHAnsi" w:cstheme="minorHAnsi"/>
          <w:sz w:val="22"/>
          <w:szCs w:val="22"/>
        </w:rPr>
        <w:t xml:space="preserve">Prendo atto che i miei dati </w:t>
      </w:r>
      <w:r>
        <w:rPr>
          <w:rFonts w:asciiTheme="minorHAnsi" w:hAnsiTheme="minorHAnsi" w:cstheme="minorHAnsi"/>
          <w:sz w:val="22"/>
          <w:szCs w:val="22"/>
        </w:rPr>
        <w:t xml:space="preserve">saranno </w:t>
      </w:r>
      <w:r w:rsidRPr="00DB709E">
        <w:rPr>
          <w:rFonts w:asciiTheme="minorHAnsi" w:hAnsiTheme="minorHAnsi" w:cstheme="minorHAnsi"/>
          <w:sz w:val="22"/>
          <w:szCs w:val="22"/>
        </w:rPr>
        <w:t>trattati</w:t>
      </w:r>
      <w:r>
        <w:rPr>
          <w:rFonts w:asciiTheme="minorHAnsi" w:hAnsiTheme="minorHAnsi" w:cstheme="minorHAnsi"/>
          <w:sz w:val="22"/>
          <w:szCs w:val="22"/>
        </w:rPr>
        <w:t xml:space="preserve"> e utilizzati </w:t>
      </w:r>
      <w:r w:rsidRPr="00DB709E">
        <w:rPr>
          <w:rFonts w:asciiTheme="minorHAnsi" w:hAnsiTheme="minorHAnsi" w:cstheme="minorHAnsi"/>
          <w:sz w:val="22"/>
          <w:szCs w:val="22"/>
        </w:rPr>
        <w:t xml:space="preserve">per invio di comunicazioni e/o </w:t>
      </w:r>
      <w:r w:rsidRPr="00DB709E">
        <w:rPr>
          <w:rFonts w:asciiTheme="minorHAnsi" w:hAnsiTheme="minorHAnsi" w:cstheme="minorHAnsi"/>
          <w:b/>
          <w:sz w:val="22"/>
          <w:szCs w:val="22"/>
        </w:rPr>
        <w:t>materiale informativo</w:t>
      </w:r>
      <w:r w:rsidRPr="00DB709E">
        <w:rPr>
          <w:rFonts w:asciiTheme="minorHAnsi" w:hAnsiTheme="minorHAnsi" w:cstheme="minorHAnsi"/>
          <w:sz w:val="22"/>
          <w:szCs w:val="22"/>
        </w:rPr>
        <w:t xml:space="preserve"> da parte di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DB709E">
        <w:rPr>
          <w:rFonts w:asciiTheme="minorHAnsi" w:hAnsiTheme="minorHAnsi" w:cstheme="minorHAnsi"/>
          <w:sz w:val="22"/>
          <w:szCs w:val="22"/>
        </w:rPr>
        <w:t xml:space="preserve"> “</w:t>
      </w:r>
      <w:r w:rsidRPr="00DB709E"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sz w:val="22"/>
          <w:szCs w:val="22"/>
        </w:rPr>
        <w:t xml:space="preserve">” e </w:t>
      </w:r>
      <w:r w:rsidRPr="00DB709E">
        <w:rPr>
          <w:rFonts w:asciiTheme="minorHAnsi" w:hAnsiTheme="minorHAnsi" w:cstheme="minorHAnsi"/>
          <w:sz w:val="22"/>
          <w:szCs w:val="22"/>
        </w:rPr>
        <w:t>“</w:t>
      </w:r>
      <w:r w:rsidRPr="00DB709E">
        <w:rPr>
          <w:rFonts w:asciiTheme="minorHAnsi" w:hAnsiTheme="minorHAnsi" w:cstheme="minorHAnsi"/>
          <w:b/>
          <w:sz w:val="22"/>
          <w:szCs w:val="22"/>
        </w:rPr>
        <w:t>Duomo Viaggi</w:t>
      </w:r>
      <w:r w:rsidRPr="00DB709E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37F88" w:rsidRPr="00147E49" w:rsidRDefault="00937F88" w:rsidP="00937F88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  <w:rPr>
          <w:rStyle w:val="Collegamentoipertestuale"/>
          <w:b/>
          <w:color w:val="auto"/>
          <w:u w:val="none"/>
        </w:rPr>
      </w:pPr>
      <w:r w:rsidRPr="00161EE8">
        <w:rPr>
          <w:rFonts w:asciiTheme="minorHAnsi" w:hAnsiTheme="minorHAnsi" w:cstheme="minorHAnsi"/>
          <w:sz w:val="22"/>
          <w:szCs w:val="22"/>
        </w:rPr>
        <w:t xml:space="preserve">Prendo atto che potrò comparire in eventuali </w:t>
      </w:r>
      <w:r w:rsidRPr="006A091D">
        <w:rPr>
          <w:rFonts w:asciiTheme="minorHAnsi" w:hAnsiTheme="minorHAnsi" w:cstheme="minorHAnsi"/>
          <w:b/>
          <w:sz w:val="22"/>
          <w:szCs w:val="22"/>
        </w:rPr>
        <w:t>foto di gruppo</w:t>
      </w:r>
      <w:r w:rsidRPr="00161EE8">
        <w:rPr>
          <w:rFonts w:asciiTheme="minorHAnsi" w:hAnsiTheme="minorHAnsi" w:cstheme="minorHAnsi"/>
          <w:sz w:val="22"/>
          <w:szCs w:val="22"/>
        </w:rPr>
        <w:t xml:space="preserve"> pubblicate sul sito o sui social di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147E49"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147E49">
        <w:rPr>
          <w:rFonts w:asciiTheme="minorHAnsi" w:hAnsiTheme="minorHAnsi" w:cstheme="minorHAnsi"/>
          <w:b/>
          <w:sz w:val="22"/>
          <w:szCs w:val="22"/>
        </w:rPr>
        <w:t>.</w:t>
      </w:r>
      <w:r w:rsidRPr="00147E49">
        <w:rPr>
          <w:rStyle w:val="Collegamentoipertestuale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937F88" w:rsidRPr="0079305C" w:rsidRDefault="00937F88" w:rsidP="00937F88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</w:pPr>
      <w:r w:rsidRPr="004D6901">
        <w:rPr>
          <w:rFonts w:asciiTheme="minorHAnsi" w:hAnsiTheme="minorHAnsi" w:cstheme="minorHAnsi"/>
          <w:b/>
          <w:sz w:val="22"/>
          <w:szCs w:val="22"/>
        </w:rPr>
        <w:t>Resta salvo il mio diritto di conoscenza,</w:t>
      </w:r>
      <w:r w:rsidRPr="004D6901">
        <w:rPr>
          <w:rFonts w:asciiTheme="minorHAnsi" w:hAnsiTheme="minorHAnsi" w:cstheme="minorHAnsi"/>
          <w:sz w:val="22"/>
          <w:szCs w:val="22"/>
        </w:rPr>
        <w:t xml:space="preserve"> cancellazione, rettifica, aggiornamento, integrazione e opposizione al trattamento dei dati, secondo quando </w:t>
      </w:r>
      <w:r w:rsidRPr="0079305C">
        <w:rPr>
          <w:rFonts w:asciiTheme="minorHAnsi" w:hAnsiTheme="minorHAnsi" w:cstheme="minorHAnsi"/>
          <w:sz w:val="22"/>
          <w:szCs w:val="22"/>
        </w:rPr>
        <w:t>previsto dal GDPR (UE) 2016/679 e ss.</w:t>
      </w:r>
    </w:p>
    <w:p w:rsidR="00937F88" w:rsidRDefault="00937F88" w:rsidP="00937F88">
      <w:pPr>
        <w:pStyle w:val="NormaleWeb"/>
        <w:spacing w:before="0" w:beforeAutospacing="0" w:after="0" w:afterAutospacing="0" w:line="160" w:lineRule="exact"/>
        <w:ind w:right="566"/>
        <w:jc w:val="both"/>
        <w:rPr>
          <w:rFonts w:asciiTheme="minorHAnsi" w:hAnsiTheme="minorHAnsi" w:cstheme="minorHAnsi"/>
          <w:sz w:val="22"/>
          <w:szCs w:val="22"/>
        </w:rPr>
      </w:pPr>
      <w:bookmarkStart w:id="4" w:name="OLE_LINK18"/>
      <w:bookmarkStart w:id="5" w:name="OLE_LINK19"/>
    </w:p>
    <w:p w:rsidR="00937F88" w:rsidRDefault="00937F88" w:rsidP="00937F88">
      <w:pPr>
        <w:pStyle w:val="NormaleWeb"/>
        <w:spacing w:before="0" w:beforeAutospacing="0" w:after="0" w:afterAutospacing="0" w:line="160" w:lineRule="exact"/>
        <w:ind w:right="5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</w:t>
      </w:r>
    </w:p>
    <w:p w:rsidR="00937F88" w:rsidRPr="00AF673B" w:rsidRDefault="00937F88" w:rsidP="00937F88">
      <w:pPr>
        <w:pStyle w:val="NormaleWeb"/>
        <w:spacing w:before="0" w:beforeAutospacing="0" w:after="0" w:afterAutospacing="0" w:line="160" w:lineRule="exact"/>
        <w:ind w:right="566"/>
        <w:jc w:val="center"/>
        <w:rPr>
          <w:rFonts w:asciiTheme="minorHAnsi" w:hAnsiTheme="minorHAnsi" w:cstheme="minorHAnsi"/>
          <w:sz w:val="22"/>
          <w:szCs w:val="22"/>
        </w:rPr>
      </w:pPr>
    </w:p>
    <w:p w:rsidR="00937F88" w:rsidRPr="00773FB7" w:rsidRDefault="00937F88" w:rsidP="00937F88">
      <w:pPr>
        <w:pStyle w:val="NormaleWeb"/>
        <w:numPr>
          <w:ilvl w:val="0"/>
          <w:numId w:val="1"/>
        </w:numPr>
        <w:tabs>
          <w:tab w:val="clear" w:pos="0"/>
          <w:tab w:val="num" w:pos="432"/>
        </w:tabs>
        <w:spacing w:before="0" w:beforeAutospacing="0" w:after="0" w:afterAutospacing="0" w:line="220" w:lineRule="exact"/>
        <w:ind w:left="432" w:right="566" w:hanging="432"/>
        <w:jc w:val="center"/>
        <w:rPr>
          <w:rFonts w:asciiTheme="minorHAnsi" w:hAnsiTheme="minorHAnsi" w:cstheme="minorHAnsi"/>
        </w:rPr>
      </w:pPr>
      <w:r w:rsidRPr="00773FB7">
        <w:rPr>
          <w:rFonts w:asciiTheme="minorHAnsi" w:hAnsiTheme="minorHAnsi" w:cstheme="minorHAnsi"/>
        </w:rPr>
        <w:t>Costo totale del viaggio, caparra, supplemento singola sono indicati nel programma di viaggio,</w:t>
      </w:r>
    </w:p>
    <w:p w:rsidR="00937F88" w:rsidRPr="00773FB7" w:rsidRDefault="00937F88" w:rsidP="00937F88">
      <w:pPr>
        <w:pStyle w:val="NormaleWeb"/>
        <w:numPr>
          <w:ilvl w:val="0"/>
          <w:numId w:val="1"/>
        </w:numPr>
        <w:tabs>
          <w:tab w:val="clear" w:pos="0"/>
          <w:tab w:val="num" w:pos="432"/>
        </w:tabs>
        <w:spacing w:before="0" w:beforeAutospacing="0" w:after="0" w:afterAutospacing="0" w:line="220" w:lineRule="exact"/>
        <w:ind w:left="432" w:right="566" w:hanging="432"/>
        <w:jc w:val="center"/>
        <w:rPr>
          <w:rFonts w:asciiTheme="minorHAnsi" w:hAnsiTheme="minorHAnsi" w:cstheme="minorHAnsi"/>
        </w:rPr>
      </w:pPr>
      <w:r w:rsidRPr="00773FB7">
        <w:rPr>
          <w:rFonts w:asciiTheme="minorHAnsi" w:hAnsiTheme="minorHAnsi" w:cstheme="minorHAnsi"/>
        </w:rPr>
        <w:t>di cui dichiaro di aver preso visione.</w:t>
      </w:r>
    </w:p>
    <w:p w:rsidR="00937F88" w:rsidRPr="00E77546" w:rsidRDefault="00937F88" w:rsidP="00937F88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120" w:lineRule="exact"/>
        <w:ind w:left="432" w:hanging="432"/>
        <w:jc w:val="left"/>
        <w:rPr>
          <w:rFonts w:asciiTheme="minorHAnsi" w:hAnsiTheme="minorHAnsi" w:cstheme="minorHAnsi"/>
          <w:sz w:val="24"/>
        </w:rPr>
      </w:pPr>
    </w:p>
    <w:p w:rsidR="00937F88" w:rsidRPr="00E77546" w:rsidRDefault="00937F88" w:rsidP="00937F88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right="566" w:hanging="43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7546">
        <w:rPr>
          <w:rFonts w:asciiTheme="minorHAnsi" w:hAnsiTheme="minorHAnsi" w:cstheme="minorHAnsi"/>
          <w:b/>
          <w:bCs/>
          <w:sz w:val="22"/>
          <w:szCs w:val="22"/>
        </w:rPr>
        <w:t xml:space="preserve">Per tutte le condizioni e norme relative al viaggio </w:t>
      </w: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>e per ogni eventuale controversia,</w:t>
      </w:r>
    </w:p>
    <w:p w:rsidR="00937F88" w:rsidRPr="00E77546" w:rsidRDefault="00937F88" w:rsidP="00937F88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right="566" w:hanging="43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vale il </w:t>
      </w:r>
      <w:r w:rsidRPr="00E77546">
        <w:rPr>
          <w:rFonts w:asciiTheme="minorHAnsi" w:hAnsiTheme="minorHAnsi" w:cstheme="minorHAnsi"/>
          <w:b/>
          <w:bCs/>
          <w:sz w:val="22"/>
          <w:szCs w:val="22"/>
        </w:rPr>
        <w:t>Contratto Generale</w:t>
      </w: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pubblicato sul Catalogo dell’Agenzia DUOMO Viaggi &amp; Turismo di Milano.</w:t>
      </w:r>
    </w:p>
    <w:p w:rsidR="00937F88" w:rsidRPr="00AF673B" w:rsidRDefault="00937F88" w:rsidP="00937F88">
      <w:pPr>
        <w:ind w:right="566"/>
        <w:rPr>
          <w:rFonts w:asciiTheme="minorHAnsi" w:hAnsiTheme="minorHAnsi" w:cstheme="minorHAnsi"/>
          <w:sz w:val="22"/>
          <w:szCs w:val="22"/>
        </w:rPr>
      </w:pPr>
    </w:p>
    <w:bookmarkEnd w:id="4"/>
    <w:bookmarkEnd w:id="5"/>
    <w:p w:rsidR="00937F88" w:rsidRDefault="00937F88" w:rsidP="00937F88">
      <w:pPr>
        <w:tabs>
          <w:tab w:val="left" w:pos="5387"/>
        </w:tabs>
        <w:spacing w:before="40"/>
        <w:ind w:right="566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…………………</w:t>
      </w:r>
      <w:r>
        <w:rPr>
          <w:rFonts w:asciiTheme="minorHAnsi" w:hAnsiTheme="minorHAnsi" w:cstheme="minorHAnsi"/>
          <w:sz w:val="24"/>
        </w:rPr>
        <w:t>…..…………</w:t>
      </w:r>
      <w:r w:rsidR="007F7C3C">
        <w:rPr>
          <w:rFonts w:asciiTheme="minorHAnsi" w:hAnsiTheme="minorHAnsi" w:cstheme="minorHAnsi"/>
          <w:sz w:val="24"/>
        </w:rPr>
        <w:t>….</w:t>
      </w:r>
      <w:r w:rsidRPr="00AF673B">
        <w:rPr>
          <w:rFonts w:asciiTheme="minorHAnsi" w:hAnsiTheme="minorHAnsi" w:cstheme="minorHAnsi"/>
          <w:sz w:val="24"/>
        </w:rPr>
        <w:t>……</w:t>
      </w:r>
    </w:p>
    <w:p w:rsidR="00937F88" w:rsidRPr="009F00E9" w:rsidRDefault="00937F88" w:rsidP="00937F88">
      <w:pPr>
        <w:pStyle w:val="Paragrafoelenco"/>
        <w:numPr>
          <w:ilvl w:val="0"/>
          <w:numId w:val="1"/>
        </w:numPr>
        <w:tabs>
          <w:tab w:val="clear" w:pos="0"/>
          <w:tab w:val="left" w:pos="284"/>
          <w:tab w:val="num" w:pos="432"/>
        </w:tabs>
        <w:spacing w:line="140" w:lineRule="exact"/>
        <w:ind w:left="432" w:right="566" w:hanging="432"/>
        <w:rPr>
          <w:rFonts w:asciiTheme="minorHAnsi" w:hAnsiTheme="minorHAnsi" w:cstheme="minorHAnsi"/>
          <w:color w:val="000000"/>
          <w:sz w:val="16"/>
          <w:szCs w:val="16"/>
        </w:rPr>
      </w:pPr>
    </w:p>
    <w:p w:rsidR="00937F88" w:rsidRPr="00AF673B" w:rsidRDefault="00937F88" w:rsidP="00937F88">
      <w:pPr>
        <w:spacing w:line="120" w:lineRule="exact"/>
        <w:jc w:val="left"/>
        <w:rPr>
          <w:rFonts w:asciiTheme="minorHAnsi" w:hAnsiTheme="minorHAnsi" w:cstheme="minorHAnsi"/>
          <w:sz w:val="24"/>
        </w:rPr>
      </w:pPr>
    </w:p>
    <w:p w:rsidR="00937F88" w:rsidRDefault="00937F88" w:rsidP="00937F88">
      <w:pPr>
        <w:pStyle w:val="NormaleWeb"/>
        <w:spacing w:before="0" w:beforeAutospacing="0" w:after="0" w:afterAutospacing="0" w:line="1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37F88" w:rsidRPr="00AF673B" w:rsidRDefault="00937F88" w:rsidP="00937F88">
      <w:pPr>
        <w:pStyle w:val="NormaleWeb"/>
        <w:spacing w:before="0" w:beforeAutospacing="0" w:after="0" w:afterAutospacing="0" w:line="1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37F88" w:rsidRPr="0000250F" w:rsidRDefault="00937F88" w:rsidP="00937F8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="284" w:right="424"/>
        <w:jc w:val="center"/>
        <w:rPr>
          <w:rStyle w:val="Collegamentoipertestual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>ORGANIZZAZIONE TECNICA: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 Ag. DUOMO Viaggi &amp; Turismo, Milano, Via S. Antonio, 5 </w:t>
      </w:r>
    </w:p>
    <w:p w:rsidR="00937F88" w:rsidRDefault="00937F88" w:rsidP="00937F8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Fonts w:asciiTheme="minorHAnsi" w:hAnsiTheme="minorHAnsi" w:cstheme="minorHAnsi"/>
          <w:szCs w:val="20"/>
        </w:rPr>
      </w:pPr>
      <w:r w:rsidRPr="00BE5F6D">
        <w:rPr>
          <w:rFonts w:asciiTheme="minorHAnsi" w:hAnsiTheme="minorHAnsi" w:cstheme="minorHAnsi"/>
          <w:szCs w:val="20"/>
        </w:rPr>
        <w:t>Codice Fiscale/Partita IVA/Registro imprese di Milano n. 01198340158 R.E.A. n. 781786 Capitale Sociale € 95.000</w:t>
      </w:r>
    </w:p>
    <w:p w:rsidR="00937F88" w:rsidRDefault="00937F88" w:rsidP="00937F8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80" w:lineRule="exact"/>
        <w:ind w:left="284" w:right="42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37F88" w:rsidRDefault="00937F88" w:rsidP="00937F8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80" w:lineRule="exact"/>
        <w:ind w:left="284" w:right="42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37F88" w:rsidRDefault="00937F88" w:rsidP="00937F8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PROGRAMMA E PATROCINIO CULTURALE: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FONDAZIONE RUSSIA CRISTIANA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Seriate (BG)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035/294021</w:t>
      </w:r>
    </w:p>
    <w:p w:rsidR="00937F88" w:rsidRPr="00081750" w:rsidRDefault="008C0F51" w:rsidP="00937F8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Style w:val="Collegamentoipertestuale"/>
          <w:rFonts w:asciiTheme="minorHAnsi" w:hAnsiTheme="minorHAnsi" w:cstheme="minorHAnsi"/>
          <w:color w:val="auto"/>
          <w:szCs w:val="20"/>
          <w:u w:val="none"/>
        </w:rPr>
      </w:pPr>
      <w:hyperlink r:id="rId10" w:history="1">
        <w:r w:rsidR="00937F88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="00937F88" w:rsidRPr="00AF673B">
        <w:rPr>
          <w:rStyle w:val="Collegamentoipertestuale"/>
          <w:rFonts w:asciiTheme="minorHAnsi" w:hAnsiTheme="minorHAnsi" w:cstheme="minorHAnsi"/>
          <w:u w:val="none"/>
        </w:rPr>
        <w:t xml:space="preserve">     </w:t>
      </w:r>
      <w:r w:rsidR="00937F88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-      </w:t>
      </w:r>
      <w:hyperlink r:id="rId11" w:history="1">
        <w:r w:rsidR="00937F88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www.russiacristiana.org</w:t>
        </w:r>
      </w:hyperlink>
    </w:p>
    <w:p w:rsidR="00937F88" w:rsidRPr="00AF673B" w:rsidRDefault="00937F88" w:rsidP="00937F88">
      <w:pPr>
        <w:tabs>
          <w:tab w:val="left" w:pos="7371"/>
          <w:tab w:val="right" w:pos="10206"/>
        </w:tabs>
        <w:spacing w:before="120"/>
        <w:ind w:right="142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</w:t>
      </w:r>
      <w:r w:rsidRPr="00AF673B">
        <w:rPr>
          <w:rFonts w:asciiTheme="minorHAnsi" w:hAnsiTheme="minorHAnsi" w:cstheme="minorHAnsi"/>
          <w:sz w:val="16"/>
          <w:szCs w:val="16"/>
        </w:rPr>
        <w:t>pag. 2//</w:t>
      </w:r>
    </w:p>
    <w:sectPr w:rsidR="00937F88" w:rsidRPr="00AF673B" w:rsidSect="00370CF4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28" w:rsidRDefault="006A7A28" w:rsidP="00180584">
      <w:r>
        <w:separator/>
      </w:r>
    </w:p>
  </w:endnote>
  <w:endnote w:type="continuationSeparator" w:id="0">
    <w:p w:rsidR="006A7A28" w:rsidRDefault="006A7A28" w:rsidP="001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28" w:rsidRDefault="006A7A28" w:rsidP="00180584">
      <w:r>
        <w:separator/>
      </w:r>
    </w:p>
  </w:footnote>
  <w:footnote w:type="continuationSeparator" w:id="0">
    <w:p w:rsidR="006A7A28" w:rsidRDefault="006A7A28" w:rsidP="001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E412CD"/>
    <w:multiLevelType w:val="hybridMultilevel"/>
    <w:tmpl w:val="96FCC0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A6"/>
    <w:rsid w:val="00006465"/>
    <w:rsid w:val="000752C3"/>
    <w:rsid w:val="00092CDC"/>
    <w:rsid w:val="000967F5"/>
    <w:rsid w:val="000D10DC"/>
    <w:rsid w:val="000E7CC2"/>
    <w:rsid w:val="000F0E6F"/>
    <w:rsid w:val="00112020"/>
    <w:rsid w:val="00146B13"/>
    <w:rsid w:val="0015506E"/>
    <w:rsid w:val="00180584"/>
    <w:rsid w:val="001A06CE"/>
    <w:rsid w:val="001C44C0"/>
    <w:rsid w:val="001F4C94"/>
    <w:rsid w:val="00220926"/>
    <w:rsid w:val="00246351"/>
    <w:rsid w:val="00282877"/>
    <w:rsid w:val="00286F2C"/>
    <w:rsid w:val="002C25D8"/>
    <w:rsid w:val="002D5EC1"/>
    <w:rsid w:val="002F1B35"/>
    <w:rsid w:val="00304208"/>
    <w:rsid w:val="00316A8D"/>
    <w:rsid w:val="003203C6"/>
    <w:rsid w:val="00322ACB"/>
    <w:rsid w:val="003367B2"/>
    <w:rsid w:val="00352FF5"/>
    <w:rsid w:val="00360ACA"/>
    <w:rsid w:val="00370CF4"/>
    <w:rsid w:val="003F4170"/>
    <w:rsid w:val="00401D29"/>
    <w:rsid w:val="00421C91"/>
    <w:rsid w:val="00447A96"/>
    <w:rsid w:val="00450B27"/>
    <w:rsid w:val="00470EBA"/>
    <w:rsid w:val="004B7002"/>
    <w:rsid w:val="004E028A"/>
    <w:rsid w:val="004E4A5D"/>
    <w:rsid w:val="00500BFB"/>
    <w:rsid w:val="005319F0"/>
    <w:rsid w:val="005348BB"/>
    <w:rsid w:val="00583517"/>
    <w:rsid w:val="005863DE"/>
    <w:rsid w:val="0059191C"/>
    <w:rsid w:val="005D17BA"/>
    <w:rsid w:val="00604D6C"/>
    <w:rsid w:val="00620C64"/>
    <w:rsid w:val="00623ED9"/>
    <w:rsid w:val="006A2611"/>
    <w:rsid w:val="006A7A28"/>
    <w:rsid w:val="006D79A5"/>
    <w:rsid w:val="006F351F"/>
    <w:rsid w:val="00711C89"/>
    <w:rsid w:val="0072297E"/>
    <w:rsid w:val="00767BAC"/>
    <w:rsid w:val="00793EC2"/>
    <w:rsid w:val="007B78FB"/>
    <w:rsid w:val="007F7C3C"/>
    <w:rsid w:val="00817E4B"/>
    <w:rsid w:val="00843B87"/>
    <w:rsid w:val="00865BA6"/>
    <w:rsid w:val="00887076"/>
    <w:rsid w:val="008C0F51"/>
    <w:rsid w:val="008E3E81"/>
    <w:rsid w:val="00937F88"/>
    <w:rsid w:val="00950206"/>
    <w:rsid w:val="00957FCE"/>
    <w:rsid w:val="00965810"/>
    <w:rsid w:val="00966206"/>
    <w:rsid w:val="00974C15"/>
    <w:rsid w:val="009C2FBA"/>
    <w:rsid w:val="00A31628"/>
    <w:rsid w:val="00A33B47"/>
    <w:rsid w:val="00A83F0C"/>
    <w:rsid w:val="00A940CD"/>
    <w:rsid w:val="00AA2C05"/>
    <w:rsid w:val="00AB2F39"/>
    <w:rsid w:val="00AB356B"/>
    <w:rsid w:val="00AF3C02"/>
    <w:rsid w:val="00B11778"/>
    <w:rsid w:val="00B72C84"/>
    <w:rsid w:val="00BC6FA1"/>
    <w:rsid w:val="00BE0D8B"/>
    <w:rsid w:val="00BE5329"/>
    <w:rsid w:val="00BF70AA"/>
    <w:rsid w:val="00C232F1"/>
    <w:rsid w:val="00C44384"/>
    <w:rsid w:val="00CA079D"/>
    <w:rsid w:val="00CA4D6F"/>
    <w:rsid w:val="00CC63CA"/>
    <w:rsid w:val="00CD4B63"/>
    <w:rsid w:val="00CD7879"/>
    <w:rsid w:val="00CE6580"/>
    <w:rsid w:val="00CE787A"/>
    <w:rsid w:val="00CF7DBB"/>
    <w:rsid w:val="00D9789E"/>
    <w:rsid w:val="00D97D13"/>
    <w:rsid w:val="00DB33E4"/>
    <w:rsid w:val="00DD2504"/>
    <w:rsid w:val="00E72E44"/>
    <w:rsid w:val="00E865BC"/>
    <w:rsid w:val="00EA6C81"/>
    <w:rsid w:val="00EA762F"/>
    <w:rsid w:val="00ED5A00"/>
    <w:rsid w:val="00F11D71"/>
    <w:rsid w:val="00F26910"/>
    <w:rsid w:val="00F31C92"/>
    <w:rsid w:val="00F33B8B"/>
    <w:rsid w:val="00F44C94"/>
    <w:rsid w:val="00F7121F"/>
    <w:rsid w:val="00F81FD1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9F75-4264-4BA9-BED6-3C4C471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A6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5B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5B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12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84"/>
    <w:rPr>
      <w:rFonts w:ascii="Arial" w:eastAsia="Calibri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8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584"/>
    <w:rPr>
      <w:rFonts w:ascii="Arial" w:eastAsia="Calibri" w:hAnsi="Arial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9F0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937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cristiana.org/itinerari/condizioni-generali-e-assicurazi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segr@russiacristia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cristi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segr@russiacris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segr@russiacrist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 EDIZIONI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Valenti</dc:creator>
  <cp:lastModifiedBy>Giovanna Valenti</cp:lastModifiedBy>
  <cp:revision>68</cp:revision>
  <cp:lastPrinted>2017-09-28T13:12:00Z</cp:lastPrinted>
  <dcterms:created xsi:type="dcterms:W3CDTF">2016-12-16T10:23:00Z</dcterms:created>
  <dcterms:modified xsi:type="dcterms:W3CDTF">2018-11-22T11:15:00Z</dcterms:modified>
</cp:coreProperties>
</file>